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9447">
      <w:pPr>
        <w:rPr>
          <w:rFonts w:ascii="黑体" w:hAnsi="黑体" w:eastAsia="黑体" w:cs="黑体"/>
          <w:bCs/>
          <w:sz w:val="24"/>
          <w:szCs w:val="24"/>
        </w:rPr>
        <w:sectPr>
          <w:footerReference r:id="rId3" w:type="default"/>
          <w:pgSz w:w="23811" w:h="16838" w:orient="landscape"/>
          <w:pgMar w:top="1134" w:right="1134" w:bottom="1134" w:left="1134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559" w:space="425"/>
            <w:col w:w="10559"/>
          </w:cols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-655320</wp:posOffset>
            </wp:positionV>
            <wp:extent cx="14859635" cy="10508615"/>
            <wp:effectExtent l="0" t="0" r="18415" b="6985"/>
            <wp:wrapNone/>
            <wp:docPr id="6" name="图片 6" descr="会员登记表封面、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会员登记表封面、封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635" cy="1050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7DFF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8023860</wp:posOffset>
                </wp:positionH>
                <wp:positionV relativeFrom="paragraph">
                  <wp:posOffset>77470</wp:posOffset>
                </wp:positionV>
                <wp:extent cx="5381625" cy="8841740"/>
                <wp:effectExtent l="6350" t="6350" r="22225" b="101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235" y="982345"/>
                          <a:ext cx="5381625" cy="88417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96B1A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一、本会的选举权、被选举权和表决权；</w:t>
                            </w:r>
                          </w:p>
                          <w:p w14:paraId="47ADDBA9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二、优先参加本会提供组织的活动；</w:t>
                            </w:r>
                          </w:p>
                          <w:p w14:paraId="41736709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三、优先优惠享受本会提供的服务；</w:t>
                            </w:r>
                          </w:p>
                          <w:p w14:paraId="5F3A52C1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四、对本会的工作进行批评与监督；</w:t>
                            </w:r>
                          </w:p>
                          <w:p w14:paraId="752890DA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五、有资格被推荐为全市、全省、全国优秀企</w:t>
                            </w:r>
                          </w:p>
                          <w:p w14:paraId="2E12D903">
                            <w:pPr>
                              <w:ind w:firstLine="1800" w:firstLineChars="6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业家及其他荣誉称号；</w:t>
                            </w:r>
                          </w:p>
                          <w:p w14:paraId="2429B4D1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六、有权通过本会向政府有关部门反映意见和</w:t>
                            </w:r>
                          </w:p>
                          <w:p w14:paraId="5237815F">
                            <w:pPr>
                              <w:ind w:firstLine="1800" w:firstLineChars="6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建议，维护其合法权益；</w:t>
                            </w:r>
                          </w:p>
                          <w:p w14:paraId="4E9AE3F3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七、入会自愿，退会自由。</w:t>
                            </w:r>
                          </w:p>
                          <w:p w14:paraId="24F8D44D">
                            <w:pPr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4837704E">
                            <w:pPr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1C0D8CAA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一、遵守章程、执行决议；</w:t>
                            </w:r>
                          </w:p>
                          <w:p w14:paraId="263F8803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二、积极参加本会组织的有关活动；</w:t>
                            </w:r>
                          </w:p>
                          <w:p w14:paraId="500874BB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三、维护本会合法权益；</w:t>
                            </w:r>
                          </w:p>
                          <w:p w14:paraId="6BC1C4ED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四、承担本会委托的工作；</w:t>
                            </w:r>
                          </w:p>
                          <w:p w14:paraId="496F72EB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五、</w:t>
                            </w:r>
                            <w:r>
                              <w:rPr>
                                <w:rFonts w:hint="eastAsia" w:ascii="Calibri" w:hAnsi="Calibri"/>
                                <w:color w:val="000000"/>
                                <w:spacing w:val="-6"/>
                                <w:sz w:val="30"/>
                                <w:szCs w:val="30"/>
                              </w:rPr>
                              <w:t>向本会提供研究成果、调研报告及参考资料；</w:t>
                            </w:r>
                          </w:p>
                          <w:p w14:paraId="78D710BB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六、向本会反映有关情况、提出工作建议；</w:t>
                            </w:r>
                          </w:p>
                          <w:p w14:paraId="21679B92">
                            <w:pPr>
                              <w:ind w:firstLine="1200" w:firstLineChars="400"/>
                              <w:jc w:val="left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color w:val="000000"/>
                                <w:sz w:val="30"/>
                                <w:szCs w:val="30"/>
                              </w:rPr>
                              <w:t>七、按规定缴纳会费。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1.8pt;margin-top:6.1pt;height:696.2pt;width:423.75pt;z-index:-251656192;v-text-anchor:middle;mso-width-relative:page;mso-height-relative:page;" filled="f" stroked="t" coordsize="21600,21600" arcsize="0.166666666666667" o:gfxdata="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g&#10;RkYB2gAAAA0BAAAPAAAAAAAAAAEAIAAAACIAAABkcnMvZG93bnJldi54bWxQSwECFAAUAAAACACH&#10;TuJAT3K25pQCAAD9BAAADgAAAAAAAAABACAAAAApAQAAZHJzL2Uyb0RvYy54bWxQSwUGAAAAAAYA&#10;BgBZAQAALwYAAAAA&#10;">
                <v:fill on="f" focussize="0,0"/>
                <v:stroke weight="1pt" color="#000000 [3204]" miterlimit="8" joinstyle="miter" dashstyle="3 1"/>
                <v:imagedata o:title=""/>
                <o:lock v:ext="edit" aspectratio="f"/>
                <v:textbox>
                  <w:txbxContent>
                    <w:p w14:paraId="13D96B1A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一、本会的选举权、被选举权和表决权；</w:t>
                      </w:r>
                    </w:p>
                    <w:p w14:paraId="47ADDBA9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二、优先参加本会提供组织的活动；</w:t>
                      </w:r>
                    </w:p>
                    <w:p w14:paraId="41736709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三、优先优惠享受本会提供的服务；</w:t>
                      </w:r>
                    </w:p>
                    <w:p w14:paraId="5F3A52C1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四、对本会的工作进行批评与监督；</w:t>
                      </w:r>
                    </w:p>
                    <w:p w14:paraId="752890DA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五、有资格被推荐为全市、全省、全国优秀企</w:t>
                      </w:r>
                    </w:p>
                    <w:p w14:paraId="2E12D903">
                      <w:pPr>
                        <w:ind w:firstLine="1800" w:firstLineChars="6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业家及其他荣誉称号；</w:t>
                      </w:r>
                    </w:p>
                    <w:p w14:paraId="2429B4D1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六、有权通过本会向政府有关部门反映意见和</w:t>
                      </w:r>
                    </w:p>
                    <w:p w14:paraId="5237815F">
                      <w:pPr>
                        <w:ind w:firstLine="1800" w:firstLineChars="6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建议，维护其合法权益；</w:t>
                      </w:r>
                    </w:p>
                    <w:p w14:paraId="4E9AE3F3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七、入会自愿，退会自由。</w:t>
                      </w:r>
                    </w:p>
                    <w:p w14:paraId="24F8D44D">
                      <w:pPr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</w:p>
                    <w:p w14:paraId="4837704E">
                      <w:pPr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</w:p>
                    <w:p w14:paraId="1C0D8CAA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一、遵守章程、执行决议；</w:t>
                      </w:r>
                    </w:p>
                    <w:p w14:paraId="263F8803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二、积极参加本会组织的有关活动；</w:t>
                      </w:r>
                    </w:p>
                    <w:p w14:paraId="500874BB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三、维护本会合法权益；</w:t>
                      </w:r>
                    </w:p>
                    <w:p w14:paraId="6BC1C4ED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四、承担本会委托的工作；</w:t>
                      </w:r>
                    </w:p>
                    <w:p w14:paraId="496F72EB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五、</w:t>
                      </w:r>
                      <w:r>
                        <w:rPr>
                          <w:rFonts w:hint="eastAsia" w:ascii="Calibri" w:hAnsi="Calibri"/>
                          <w:color w:val="000000"/>
                          <w:spacing w:val="-6"/>
                          <w:sz w:val="30"/>
                          <w:szCs w:val="30"/>
                        </w:rPr>
                        <w:t>向本会提供研究成果、调研报告及参考资料；</w:t>
                      </w:r>
                    </w:p>
                    <w:p w14:paraId="78D710BB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六、向本会反映有关情况、提出工作建议；</w:t>
                      </w:r>
                    </w:p>
                    <w:p w14:paraId="21679B92">
                      <w:pPr>
                        <w:ind w:firstLine="1200" w:firstLineChars="400"/>
                        <w:jc w:val="left"/>
                        <w:rPr>
                          <w:rFonts w:ascii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Calibri" w:hAnsi="Calibri"/>
                          <w:color w:val="000000"/>
                          <w:sz w:val="30"/>
                          <w:szCs w:val="30"/>
                        </w:rPr>
                        <w:t>七、按规定缴纳会费。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115570</wp:posOffset>
                </wp:positionV>
                <wp:extent cx="5381625" cy="8841740"/>
                <wp:effectExtent l="6350" t="6350" r="22225" b="1016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8417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88C85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  <w:t>展示企业家风采</w:t>
                            </w:r>
                          </w:p>
                          <w:p w14:paraId="495669D6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</w:p>
                          <w:p w14:paraId="7470D2FA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  <w:t>交流企业家经验</w:t>
                            </w:r>
                          </w:p>
                          <w:p w14:paraId="791776FB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</w:p>
                          <w:p w14:paraId="392449A4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  <w:t>反映企业家意愿</w:t>
                            </w:r>
                          </w:p>
                          <w:p w14:paraId="4351ABCE">
                            <w:pPr>
                              <w:jc w:val="center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</w:p>
                          <w:p w14:paraId="277DC006">
                            <w:pPr>
                              <w:jc w:val="center"/>
                              <w:rPr>
                                <w:rFonts w:ascii="隶书" w:hAnsi="隶书" w:eastAsia="隶书" w:cs="隶书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pacing w:val="57"/>
                                <w:sz w:val="72"/>
                                <w:szCs w:val="72"/>
                              </w:rPr>
                              <w:t>维护企业家权益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9.1pt;height:696.2pt;width:423.75pt;z-index:-251653120;v-text-anchor:middle;mso-width-relative:page;mso-height-relative:page;" filled="f" stroked="t" coordsize="21600,21600" arcsize="0.166666666666667" o:gfxdata="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wmLEtoAAAAKAQAA&#10;DwAAAAAAAAABACAAAAAiAAAAZHJzL2Rvd25yZXYueG1sUEsBAhQAFAAAAAgAh07iQN1MoqeJAgAA&#10;8gQAAA4AAAAAAAAAAQAgAAAAKQEAAGRycy9lMm9Eb2MueG1sUEsFBgAAAAAGAAYAWQEAACQGAAAA&#10;AA==&#10;">
                <v:fill on="f" focussize="0,0"/>
                <v:stroke weight="1pt" color="#000000 [3204]" miterlimit="8" joinstyle="miter" dashstyle="3 1"/>
                <v:imagedata o:title=""/>
                <o:lock v:ext="edit" aspectratio="f"/>
                <v:textbox>
                  <w:txbxContent>
                    <w:p w14:paraId="79B88C85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  <w:t>展示企业家风采</w:t>
                      </w:r>
                    </w:p>
                    <w:p w14:paraId="495669D6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</w:p>
                    <w:p w14:paraId="7470D2FA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  <w:t>交流企业家经验</w:t>
                      </w:r>
                    </w:p>
                    <w:p w14:paraId="791776FB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</w:p>
                    <w:p w14:paraId="392449A4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  <w:t>反映企业家意愿</w:t>
                      </w:r>
                    </w:p>
                    <w:p w14:paraId="4351ABCE">
                      <w:pPr>
                        <w:jc w:val="center"/>
                        <w:rPr>
                          <w:rFonts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</w:p>
                    <w:p w14:paraId="277DC006">
                      <w:pPr>
                        <w:jc w:val="center"/>
                        <w:rPr>
                          <w:rFonts w:ascii="隶书" w:hAnsi="隶书" w:eastAsia="隶书" w:cs="隶书"/>
                          <w:color w:val="000000"/>
                          <w:spacing w:val="57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pacing w:val="57"/>
                          <w:sz w:val="72"/>
                          <w:szCs w:val="72"/>
                        </w:rPr>
                        <w:t>维护企业家权益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349DB">
      <w:pPr>
        <w:rPr>
          <w:rFonts w:ascii="黑体" w:hAnsi="黑体" w:eastAsia="黑体" w:cs="黑体"/>
          <w:bCs/>
          <w:sz w:val="24"/>
          <w:szCs w:val="24"/>
        </w:rPr>
        <w:sectPr>
          <w:pgSz w:w="23811" w:h="16838" w:orient="landscape"/>
          <w:pgMar w:top="1134" w:right="1134" w:bottom="1134" w:left="1134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559" w:space="425"/>
            <w:col w:w="10559"/>
          </w:cols>
          <w:docGrid w:type="lines" w:linePitch="312" w:charSpace="0"/>
        </w:sectPr>
      </w:pPr>
      <w:r>
        <w:rPr>
          <w:rFonts w:ascii="Calibri" w:hAnsi="Calibri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1320800</wp:posOffset>
                </wp:positionV>
                <wp:extent cx="539115" cy="23964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0280" y="2233295"/>
                          <a:ext cx="539115" cy="239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2F59">
                            <w:pPr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会</w:t>
                            </w:r>
                          </w:p>
                          <w:p w14:paraId="238016ED">
                            <w:pPr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员</w:t>
                            </w:r>
                          </w:p>
                          <w:p w14:paraId="67525AD4">
                            <w:pPr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权</w:t>
                            </w:r>
                          </w:p>
                          <w:p w14:paraId="4E38AAA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6.9pt;margin-top:104pt;height:188.7pt;width:42.45pt;z-index:251662336;mso-width-relative:page;mso-height-relative:page;" filled="f" stroked="f" coordsize="21600,21600" o:gfxdata="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L4nwh3AAAAA0BAAAP&#10;AAAAAAAAAAEAIAAAACIAAABkcnMvZG93bnJldi54bWxQSwECFAAUAAAACACHTuJASDNTT0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E52F59">
                      <w:pPr>
                        <w:rPr>
                          <w:rFonts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会</w:t>
                      </w:r>
                    </w:p>
                    <w:p w14:paraId="238016ED">
                      <w:pPr>
                        <w:rPr>
                          <w:rFonts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员</w:t>
                      </w:r>
                    </w:p>
                    <w:p w14:paraId="67525AD4">
                      <w:pPr>
                        <w:rPr>
                          <w:rFonts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权</w:t>
                      </w:r>
                    </w:p>
                    <w:p w14:paraId="4E38AAA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8498205</wp:posOffset>
                </wp:positionH>
                <wp:positionV relativeFrom="paragraph">
                  <wp:posOffset>5531485</wp:posOffset>
                </wp:positionV>
                <wp:extent cx="539115" cy="20802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19A69">
                            <w:pPr>
                              <w:spacing w:line="700" w:lineRule="exact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会</w:t>
                            </w:r>
                          </w:p>
                          <w:p w14:paraId="4A2E4E2C">
                            <w:pPr>
                              <w:spacing w:line="700" w:lineRule="exact"/>
                              <w:rPr>
                                <w:rFonts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员</w:t>
                            </w:r>
                          </w:p>
                          <w:p w14:paraId="4C89012F">
                            <w:pPr>
                              <w:spacing w:line="700" w:lineRule="exact"/>
                              <w:rPr>
                                <w:rFonts w:ascii="方正隶书简体" w:hAnsi="方正隶书简体" w:eastAsia="方正隶书简体" w:cs="方正隶书简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隶书简体" w:hAnsi="方正隶书简体" w:eastAsia="方正隶书简体" w:cs="方正隶书简体"/>
                                <w:color w:val="000000"/>
                                <w:sz w:val="48"/>
                                <w:szCs w:val="48"/>
                              </w:rPr>
                              <w:t>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15pt;margin-top:435.55pt;height:163.8pt;width:42.45pt;z-index:251662336;mso-width-relative:page;mso-height-relative:page;" filled="f" stroked="f" coordsize="21600,21600" o:gfxdata="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kjjrHeAAAADgEAAA8AAAAAAAAA&#10;AQAgAAAAIgAAAGRycy9kb3ducmV2LnhtbFBLAQIUABQAAAAIAIdO4kDFSS3DRAIAAHQ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D19A69">
                      <w:pPr>
                        <w:spacing w:line="700" w:lineRule="exact"/>
                        <w:rPr>
                          <w:rFonts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会</w:t>
                      </w:r>
                    </w:p>
                    <w:p w14:paraId="4A2E4E2C">
                      <w:pPr>
                        <w:spacing w:line="700" w:lineRule="exact"/>
                        <w:rPr>
                          <w:rFonts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员</w:t>
                      </w:r>
                    </w:p>
                    <w:p w14:paraId="4C89012F">
                      <w:pPr>
                        <w:spacing w:line="700" w:lineRule="exact"/>
                        <w:rPr>
                          <w:rFonts w:ascii="方正隶书简体" w:hAnsi="方正隶书简体" w:eastAsia="方正隶书简体" w:cs="方正隶书简体"/>
                          <w:b/>
                          <w:bCs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隶书简体" w:hAnsi="方正隶书简体" w:eastAsia="方正隶书简体" w:cs="方正隶书简体"/>
                          <w:color w:val="000000"/>
                          <w:sz w:val="48"/>
                          <w:szCs w:val="48"/>
                        </w:rPr>
                        <w:t>义务</w:t>
                      </w:r>
                    </w:p>
                  </w:txbxContent>
                </v:textbox>
              </v:shape>
            </w:pict>
          </mc:Fallback>
        </mc:AlternateContent>
      </w:r>
    </w:p>
    <w:p w14:paraId="5CF9AF4B">
      <w:pPr>
        <w:rPr>
          <w:b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表二：（个人情况）</w:t>
      </w:r>
    </w:p>
    <w:tbl>
      <w:tblPr>
        <w:tblStyle w:val="4"/>
        <w:tblpPr w:leftFromText="180" w:rightFromText="180" w:vertAnchor="text" w:horzAnchor="page" w:tblpX="1011" w:tblpY="4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2"/>
        <w:gridCol w:w="708"/>
        <w:gridCol w:w="747"/>
        <w:gridCol w:w="153"/>
        <w:gridCol w:w="900"/>
        <w:gridCol w:w="447"/>
        <w:gridCol w:w="1173"/>
        <w:gridCol w:w="1440"/>
        <w:gridCol w:w="1080"/>
        <w:gridCol w:w="2160"/>
      </w:tblGrid>
      <w:tr w14:paraId="3886D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68" w:type="dxa"/>
            <w:vAlign w:val="center"/>
          </w:tcPr>
          <w:p w14:paraId="5C01AB1C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 w14:paraId="328E62F4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14:paraId="5FF64290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民 族</w:t>
            </w:r>
          </w:p>
        </w:tc>
        <w:tc>
          <w:tcPr>
            <w:tcW w:w="900" w:type="dxa"/>
            <w:vAlign w:val="center"/>
          </w:tcPr>
          <w:p w14:paraId="3F729FC3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籍 贯</w:t>
            </w:r>
          </w:p>
        </w:tc>
        <w:tc>
          <w:tcPr>
            <w:tcW w:w="3060" w:type="dxa"/>
            <w:gridSpan w:val="3"/>
            <w:vAlign w:val="center"/>
          </w:tcPr>
          <w:p w14:paraId="1D867290">
            <w:pPr>
              <w:ind w:firstLine="211" w:firstLineChars="100"/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身 份 证 号 码</w:t>
            </w:r>
          </w:p>
        </w:tc>
        <w:tc>
          <w:tcPr>
            <w:tcW w:w="1080" w:type="dxa"/>
            <w:vAlign w:val="center"/>
          </w:tcPr>
          <w:p w14:paraId="0138B2C2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政治面貌</w:t>
            </w:r>
          </w:p>
        </w:tc>
        <w:tc>
          <w:tcPr>
            <w:tcW w:w="2160" w:type="dxa"/>
            <w:vMerge w:val="restart"/>
          </w:tcPr>
          <w:p w14:paraId="4E7889F8">
            <w:pPr>
              <w:widowControl/>
              <w:jc w:val="left"/>
              <w:rPr>
                <w:b/>
              </w:rPr>
            </w:pPr>
          </w:p>
          <w:p w14:paraId="7577CA1E">
            <w:pPr>
              <w:widowControl/>
              <w:jc w:val="left"/>
              <w:rPr>
                <w:b/>
              </w:rPr>
            </w:pPr>
          </w:p>
          <w:p w14:paraId="7BF77546">
            <w:pPr>
              <w:widowControl/>
              <w:jc w:val="left"/>
              <w:rPr>
                <w:b/>
              </w:rPr>
            </w:pPr>
          </w:p>
          <w:p w14:paraId="50EDC286">
            <w:pPr>
              <w:widowControl/>
              <w:ind w:firstLine="472" w:firstLineChars="147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  片</w:t>
            </w:r>
          </w:p>
        </w:tc>
      </w:tr>
      <w:tr w14:paraId="7FEBA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vAlign w:val="center"/>
          </w:tcPr>
          <w:p w14:paraId="38EFB33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889F9B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7A7C13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DD7A46F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24A90F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E8588F4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continue"/>
          </w:tcPr>
          <w:p w14:paraId="60A0A02F">
            <w:pPr>
              <w:widowControl/>
              <w:jc w:val="left"/>
              <w:rPr>
                <w:b/>
              </w:rPr>
            </w:pPr>
          </w:p>
        </w:tc>
      </w:tr>
      <w:tr w14:paraId="78449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3632A540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职 务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</w:tcBorders>
            <w:vAlign w:val="center"/>
          </w:tcPr>
          <w:p w14:paraId="25829CC9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任职时间</w:t>
            </w:r>
          </w:p>
        </w:tc>
        <w:tc>
          <w:tcPr>
            <w:tcW w:w="1500" w:type="dxa"/>
            <w:gridSpan w:val="3"/>
            <w:vAlign w:val="center"/>
          </w:tcPr>
          <w:p w14:paraId="7DD12338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技术职称</w:t>
            </w:r>
          </w:p>
        </w:tc>
        <w:tc>
          <w:tcPr>
            <w:tcW w:w="1173" w:type="dxa"/>
            <w:vAlign w:val="center"/>
          </w:tcPr>
          <w:p w14:paraId="7F0C4811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婚姻状况</w:t>
            </w:r>
          </w:p>
        </w:tc>
        <w:tc>
          <w:tcPr>
            <w:tcW w:w="2520" w:type="dxa"/>
            <w:gridSpan w:val="2"/>
            <w:vAlign w:val="center"/>
          </w:tcPr>
          <w:p w14:paraId="5F9C63DA">
            <w:pPr>
              <w:jc w:val="center"/>
              <w:rPr>
                <w:b/>
                <w:position w:val="-20"/>
                <w:szCs w:val="21"/>
              </w:rPr>
            </w:pPr>
            <w:r>
              <w:rPr>
                <w:rFonts w:hint="eastAsia"/>
                <w:b/>
                <w:position w:val="-20"/>
                <w:szCs w:val="21"/>
              </w:rPr>
              <w:t>手 机 号 码</w:t>
            </w:r>
          </w:p>
        </w:tc>
        <w:tc>
          <w:tcPr>
            <w:tcW w:w="2160" w:type="dxa"/>
            <w:vMerge w:val="continue"/>
            <w:vAlign w:val="center"/>
          </w:tcPr>
          <w:p w14:paraId="6443AE1B">
            <w:pPr>
              <w:widowControl/>
              <w:jc w:val="center"/>
              <w:rPr>
                <w:b/>
              </w:rPr>
            </w:pPr>
          </w:p>
        </w:tc>
      </w:tr>
      <w:tr w14:paraId="5A6F1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 w14:paraId="0181DB21">
            <w:pPr>
              <w:jc w:val="center"/>
              <w:rPr>
                <w:b/>
                <w:position w:val="-20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</w:tcBorders>
            <w:vAlign w:val="center"/>
          </w:tcPr>
          <w:p w14:paraId="3F5249FC">
            <w:pPr>
              <w:jc w:val="center"/>
              <w:rPr>
                <w:b/>
                <w:position w:val="-20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FBE68EA">
            <w:pPr>
              <w:jc w:val="center"/>
              <w:rPr>
                <w:b/>
                <w:position w:val="-20"/>
                <w:szCs w:val="21"/>
              </w:rPr>
            </w:pPr>
          </w:p>
        </w:tc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 w14:paraId="27BB87E7">
            <w:pPr>
              <w:jc w:val="center"/>
              <w:rPr>
                <w:b/>
                <w:position w:val="-20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center"/>
          </w:tcPr>
          <w:p w14:paraId="0AF039BE">
            <w:pPr>
              <w:jc w:val="center"/>
              <w:rPr>
                <w:b/>
                <w:position w:val="-20"/>
                <w:szCs w:val="21"/>
              </w:rPr>
            </w:pPr>
          </w:p>
        </w:tc>
        <w:tc>
          <w:tcPr>
            <w:tcW w:w="2160" w:type="dxa"/>
            <w:vMerge w:val="continue"/>
          </w:tcPr>
          <w:p w14:paraId="6400EFCE">
            <w:pPr>
              <w:widowControl/>
              <w:jc w:val="left"/>
              <w:rPr>
                <w:b/>
              </w:rPr>
            </w:pPr>
          </w:p>
        </w:tc>
      </w:tr>
      <w:tr w14:paraId="0F70A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vAlign w:val="center"/>
          </w:tcPr>
          <w:p w14:paraId="2AA155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2700" w:type="dxa"/>
            <w:gridSpan w:val="5"/>
            <w:vAlign w:val="center"/>
          </w:tcPr>
          <w:p w14:paraId="34DD4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 业 院 校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 w14:paraId="0EA2773A">
            <w:pPr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所 学 专 业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center"/>
          </w:tcPr>
          <w:p w14:paraId="0D9B7078">
            <w:pPr>
              <w:ind w:firstLine="517" w:firstLineChars="245"/>
              <w:rPr>
                <w:b/>
              </w:rPr>
            </w:pPr>
            <w:r>
              <w:rPr>
                <w:rFonts w:hint="eastAsia"/>
                <w:b/>
              </w:rPr>
              <w:t>兴 趣 爱 好</w:t>
            </w:r>
          </w:p>
        </w:tc>
        <w:tc>
          <w:tcPr>
            <w:tcW w:w="2160" w:type="dxa"/>
            <w:vMerge w:val="continue"/>
          </w:tcPr>
          <w:p w14:paraId="73C90C0C">
            <w:pPr>
              <w:widowControl/>
              <w:jc w:val="left"/>
              <w:rPr>
                <w:b/>
              </w:rPr>
            </w:pPr>
          </w:p>
        </w:tc>
      </w:tr>
      <w:tr w14:paraId="56994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</w:tcPr>
          <w:p w14:paraId="773930D6">
            <w:pPr>
              <w:rPr>
                <w:b/>
              </w:rPr>
            </w:pPr>
          </w:p>
        </w:tc>
        <w:tc>
          <w:tcPr>
            <w:tcW w:w="2700" w:type="dxa"/>
            <w:gridSpan w:val="5"/>
          </w:tcPr>
          <w:p w14:paraId="1B08761C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</w:tcPr>
          <w:p w14:paraId="47C9B691">
            <w:pPr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</w:tcPr>
          <w:p w14:paraId="02A38B2E">
            <w:pPr>
              <w:rPr>
                <w:b/>
              </w:rPr>
            </w:pPr>
          </w:p>
        </w:tc>
        <w:tc>
          <w:tcPr>
            <w:tcW w:w="2160" w:type="dxa"/>
            <w:vMerge w:val="continue"/>
          </w:tcPr>
          <w:p w14:paraId="0DBF71E4">
            <w:pPr>
              <w:widowControl/>
              <w:jc w:val="left"/>
              <w:rPr>
                <w:b/>
              </w:rPr>
            </w:pPr>
          </w:p>
        </w:tc>
      </w:tr>
      <w:tr w14:paraId="2D1B0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</w:trPr>
        <w:tc>
          <w:tcPr>
            <w:tcW w:w="1368" w:type="dxa"/>
            <w:textDirection w:val="tbRlV"/>
            <w:vAlign w:val="center"/>
          </w:tcPr>
          <w:p w14:paraId="6AA5B2B6">
            <w:pPr>
              <w:ind w:left="113" w:right="113"/>
              <w:jc w:val="center"/>
              <w:rPr>
                <w:b/>
              </w:rPr>
            </w:pPr>
          </w:p>
          <w:p w14:paraId="3CF70D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 历</w:t>
            </w:r>
          </w:p>
          <w:p w14:paraId="2CE167B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0" w:type="dxa"/>
            <w:gridSpan w:val="10"/>
          </w:tcPr>
          <w:p w14:paraId="7D6F4DCE">
            <w:pPr>
              <w:widowControl/>
              <w:jc w:val="left"/>
              <w:rPr>
                <w:b/>
              </w:rPr>
            </w:pPr>
          </w:p>
          <w:p w14:paraId="5512D595">
            <w:pPr>
              <w:widowControl/>
              <w:jc w:val="left"/>
              <w:rPr>
                <w:b/>
              </w:rPr>
            </w:pPr>
          </w:p>
          <w:p w14:paraId="0FFCAD2D">
            <w:pPr>
              <w:widowControl/>
              <w:jc w:val="left"/>
              <w:rPr>
                <w:b/>
              </w:rPr>
            </w:pPr>
          </w:p>
          <w:p w14:paraId="6338640F">
            <w:pPr>
              <w:widowControl/>
              <w:jc w:val="left"/>
              <w:rPr>
                <w:b/>
              </w:rPr>
            </w:pPr>
          </w:p>
          <w:p w14:paraId="65A138B6">
            <w:pPr>
              <w:rPr>
                <w:b/>
              </w:rPr>
            </w:pPr>
          </w:p>
          <w:p w14:paraId="026949BA">
            <w:pPr>
              <w:rPr>
                <w:b/>
              </w:rPr>
            </w:pPr>
          </w:p>
          <w:p w14:paraId="5902E9DA">
            <w:pPr>
              <w:rPr>
                <w:b/>
              </w:rPr>
            </w:pPr>
          </w:p>
          <w:p w14:paraId="366EA516">
            <w:pPr>
              <w:rPr>
                <w:b/>
              </w:rPr>
            </w:pPr>
          </w:p>
          <w:p w14:paraId="7F036A77">
            <w:pPr>
              <w:rPr>
                <w:b/>
              </w:rPr>
            </w:pPr>
          </w:p>
        </w:tc>
      </w:tr>
      <w:tr w14:paraId="7291D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68" w:type="dxa"/>
            <w:textDirection w:val="tbRlV"/>
            <w:vAlign w:val="center"/>
          </w:tcPr>
          <w:p w14:paraId="2886119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 人 所 获 荣 誉 称 号</w:t>
            </w:r>
          </w:p>
        </w:tc>
        <w:tc>
          <w:tcPr>
            <w:tcW w:w="9000" w:type="dxa"/>
            <w:gridSpan w:val="10"/>
          </w:tcPr>
          <w:p w14:paraId="515F8BDF">
            <w:pPr>
              <w:widowControl/>
              <w:jc w:val="left"/>
              <w:rPr>
                <w:b/>
              </w:rPr>
            </w:pPr>
          </w:p>
          <w:p w14:paraId="7EBEBC12">
            <w:pPr>
              <w:widowControl/>
              <w:jc w:val="left"/>
              <w:rPr>
                <w:b/>
              </w:rPr>
            </w:pPr>
          </w:p>
          <w:p w14:paraId="2F002E4C">
            <w:pPr>
              <w:widowControl/>
              <w:jc w:val="left"/>
              <w:rPr>
                <w:b/>
              </w:rPr>
            </w:pPr>
          </w:p>
          <w:p w14:paraId="0EBA57BA">
            <w:pPr>
              <w:widowControl/>
              <w:jc w:val="left"/>
              <w:rPr>
                <w:b/>
              </w:rPr>
            </w:pPr>
          </w:p>
          <w:p w14:paraId="6EB6A954">
            <w:pPr>
              <w:rPr>
                <w:b/>
              </w:rPr>
            </w:pPr>
          </w:p>
          <w:p w14:paraId="29B033B6">
            <w:pPr>
              <w:rPr>
                <w:b/>
              </w:rPr>
            </w:pPr>
          </w:p>
          <w:p w14:paraId="26EFCAD2">
            <w:pPr>
              <w:rPr>
                <w:b/>
              </w:rPr>
            </w:pPr>
          </w:p>
          <w:p w14:paraId="3729BFA9">
            <w:pPr>
              <w:rPr>
                <w:b/>
              </w:rPr>
            </w:pPr>
          </w:p>
          <w:p w14:paraId="0E895D70">
            <w:pPr>
              <w:rPr>
                <w:b/>
              </w:rPr>
            </w:pPr>
          </w:p>
          <w:p w14:paraId="044931A7">
            <w:pPr>
              <w:rPr>
                <w:b/>
              </w:rPr>
            </w:pPr>
          </w:p>
        </w:tc>
      </w:tr>
      <w:tr w14:paraId="57362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368" w:type="dxa"/>
            <w:textDirection w:val="tbRlV"/>
            <w:vAlign w:val="center"/>
          </w:tcPr>
          <w:p w14:paraId="7553EC5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 会 审 批 意 见</w:t>
            </w:r>
          </w:p>
        </w:tc>
        <w:tc>
          <w:tcPr>
            <w:tcW w:w="9000" w:type="dxa"/>
            <w:gridSpan w:val="10"/>
            <w:vAlign w:val="bottom"/>
          </w:tcPr>
          <w:p w14:paraId="3FC2511E">
            <w:pPr>
              <w:widowControl/>
              <w:jc w:val="center"/>
              <w:rPr>
                <w:b/>
              </w:rPr>
            </w:pPr>
          </w:p>
          <w:p w14:paraId="11174DF3">
            <w:pPr>
              <w:widowControl/>
              <w:jc w:val="center"/>
              <w:rPr>
                <w:b/>
              </w:rPr>
            </w:pPr>
          </w:p>
          <w:p w14:paraId="28BE51E6">
            <w:pPr>
              <w:widowControl/>
              <w:rPr>
                <w:b/>
              </w:rPr>
            </w:pPr>
          </w:p>
          <w:p w14:paraId="02F062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年     月     日</w:t>
            </w:r>
          </w:p>
        </w:tc>
      </w:tr>
      <w:tr w14:paraId="2802E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368" w:type="dxa"/>
            <w:textDirection w:val="tbRlV"/>
            <w:vAlign w:val="center"/>
          </w:tcPr>
          <w:p w14:paraId="7DEC908A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  注</w:t>
            </w:r>
          </w:p>
        </w:tc>
        <w:tc>
          <w:tcPr>
            <w:tcW w:w="9000" w:type="dxa"/>
            <w:gridSpan w:val="10"/>
          </w:tcPr>
          <w:p w14:paraId="663057EE">
            <w:pPr>
              <w:widowControl/>
              <w:jc w:val="left"/>
              <w:rPr>
                <w:b/>
              </w:rPr>
            </w:pPr>
          </w:p>
          <w:p w14:paraId="413A0457">
            <w:pPr>
              <w:widowControl/>
              <w:jc w:val="left"/>
              <w:rPr>
                <w:b/>
              </w:rPr>
            </w:pPr>
          </w:p>
          <w:p w14:paraId="72AF1D21">
            <w:pPr>
              <w:widowControl/>
              <w:jc w:val="left"/>
              <w:rPr>
                <w:b/>
              </w:rPr>
            </w:pPr>
          </w:p>
          <w:p w14:paraId="7539FBD1">
            <w:pPr>
              <w:widowControl/>
              <w:ind w:firstLine="738" w:firstLineChars="3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请 附 照 片 </w:t>
            </w:r>
            <w:r>
              <w:rPr>
                <w:rFonts w:hint="eastAsia"/>
                <w:b/>
                <w:lang w:val="en-US" w:eastAsia="zh-CN"/>
              </w:rPr>
              <w:t xml:space="preserve">一 </w:t>
            </w:r>
            <w:r>
              <w:rPr>
                <w:rFonts w:hint="eastAsia"/>
                <w:b/>
              </w:rPr>
              <w:t>张(1寸)</w:t>
            </w:r>
          </w:p>
        </w:tc>
      </w:tr>
    </w:tbl>
    <w:p w14:paraId="68247E4D">
      <w:pPr>
        <w:spacing w:line="440" w:lineRule="exact"/>
        <w:ind w:left="1260" w:leftChars="60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宁波市企业联合会、宁波市企业家协会</w:t>
      </w:r>
    </w:p>
    <w:p w14:paraId="03BDBD8A">
      <w:pPr>
        <w:spacing w:line="440" w:lineRule="exact"/>
        <w:ind w:left="1260" w:leftChars="60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宁波市工业经济联合会</w:t>
      </w:r>
    </w:p>
    <w:p w14:paraId="50D1A04D">
      <w:pPr>
        <w:spacing w:line="440" w:lineRule="exact"/>
        <w:ind w:left="1260" w:leftChars="600"/>
        <w:jc w:val="center"/>
      </w:pPr>
      <w:r>
        <w:rPr>
          <w:rFonts w:hint="eastAsia" w:eastAsia="黑体"/>
          <w:sz w:val="32"/>
        </w:rPr>
        <w:t>简</w:t>
      </w:r>
      <w:r>
        <w:rPr>
          <w:rFonts w:eastAsia="黑体"/>
          <w:sz w:val="32"/>
        </w:rPr>
        <w:t xml:space="preserve">   </w:t>
      </w:r>
      <w:r>
        <w:rPr>
          <w:rFonts w:hint="eastAsia" w:eastAsia="黑体"/>
          <w:sz w:val="32"/>
        </w:rPr>
        <w:t>介</w:t>
      </w:r>
    </w:p>
    <w:p w14:paraId="0269558D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宁波市企业联合会、宁波市企业家协会、宁波市工业经济联合(以下简称宁波市“三会”)，受宁波市经信局、宁波市民政局及驻地街道党工委的业务指导和监督管理，受国家和省企业联合会、企业家协会、工业经济联合会的委托，承担相关的工作任务。同时与市内其它社会团体建立合作关系。三个协会先后于1985年2月、1985年6月、2000年9月成立。</w:t>
      </w:r>
    </w:p>
    <w:p w14:paraId="6B85A24A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宁波市“三会”是我市全社会企业单位的联合组织，是以为企业和企业家提供服务为根本宗旨的地方性社会团体。2006年10月三家协会联合，实行三个协会，一套班子，一个秘书处的运作模式。</w:t>
      </w:r>
    </w:p>
    <w:p w14:paraId="153FC97B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宁波市“三会”坚持“发展组织、扩大影响、完善体系、服务会员”的办会宗旨，遵循“做政府希望的、企业需求的、社会认可的、协会能做的”工作原则，以提高协会工作质量，创新协会活动载体，服务企业高质量发展为目标。重点围绕：开展节能降耗、提高管理水平、反映会员需求、维护企业权益、坚持特色服务、扩大协会影响、丰富服务内容、提高自身素质等八个方面开展工作，为企业和企业家服务。协会依据中华人民共和国法律，在业务主管单位的指导下，贯彻党和国家的方针政策，沟通企业和政府、企业和企业、企业和社会之间的联系，着力加强企业经营者的素质建设，培养造就一批有影响力的、积极向上的企业和企业家。是政府、职工、雇主协调劳动关系三方机制的雇主代表，代表企业经营管理者参与有关劳动立法、劳动争议、劳动关系的处理。维护企业和企业经营管理者的合法权益；研究传播现代化管理理论与实践经验；承担政府委托的相关涉企工作；向企业提供培训、咨询、信息、法律事务等服务。</w:t>
      </w:r>
    </w:p>
    <w:p w14:paraId="78EE54E8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凡承认本会章程、履行会员权利和义务，均可以提出入会申请，经审核同意后，根据入会条件，即可成为本会会员，可以充分享受会员的各项权利，履行会员的各项义务。会员是本会开展各项工作的骨干力量和直接服务对象，可以优先获得本会提供的下列各项服务：</w:t>
      </w:r>
    </w:p>
    <w:p w14:paraId="4C9020C6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1、接受政府委托，为政府制定有关企业经济政策，提交决策和对策建议。</w:t>
      </w:r>
    </w:p>
    <w:p w14:paraId="49B5D21E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2、参加全国、省、市企联系统组织的国内外经济政策趋向、企业对策报告会以及学术、科技讲座。</w:t>
      </w:r>
    </w:p>
    <w:p w14:paraId="0E75E5FE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组织研讨、考察、交流活动。围绕在经济改革发展中的热点、难点开展研讨交流活动，组织企业领导、骨干赴省内外以及出国出境学习考察活动。开展国际交流与合作，智力引进、招商引资，提高企业竞争力。</w:t>
      </w:r>
    </w:p>
    <w:p w14:paraId="3A1BFA6D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4、为企业培训专业经营者和经营管理人员。</w:t>
      </w:r>
    </w:p>
    <w:p w14:paraId="68987AEC">
      <w:pPr>
        <w:spacing w:line="410" w:lineRule="exact"/>
        <w:ind w:left="1260" w:leftChars="600" w:firstLine="5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5、为企业提供经济、技术、市场信息服务。</w:t>
      </w:r>
    </w:p>
    <w:p w14:paraId="7C43829E">
      <w:pPr>
        <w:spacing w:line="410" w:lineRule="exact"/>
        <w:ind w:left="1260" w:leftChars="600" w:firstLine="5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6、为企业改善经营管理提供咨询服务（企业并购、改制、评估、认证等）。</w:t>
      </w:r>
    </w:p>
    <w:p w14:paraId="1CE66DC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  <w:sectPr>
          <w:footerReference r:id="rId4" w:type="default"/>
          <w:pgSz w:w="23811" w:h="16838" w:orient="landscape"/>
          <w:pgMar w:top="1134" w:right="1134" w:bottom="1134" w:left="1134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559" w:space="425"/>
            <w:col w:w="10559"/>
          </w:cols>
          <w:docGrid w:type="lines" w:linePitch="312" w:charSpace="0"/>
        </w:sectPr>
      </w:pPr>
    </w:p>
    <w:p w14:paraId="3C94385F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7、通过出版《宁波企业家》、《协会通讯》等刊物，报道企业新闻、传播管理知识、推动企业文化建设，为企业和经营者提供政策性、超前性的决策参考。</w:t>
      </w:r>
    </w:p>
    <w:p w14:paraId="1C9A142F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8、协会建立企业家健康服务中心，企业家可以享受健康咨询、保健讲座、体检特检、绿色就医通道、VIP个性特色、简易门诊和市外医疗平台等系列免费服务。</w:t>
      </w:r>
    </w:p>
    <w:p w14:paraId="6E30801C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9、会员企业可参加国家、省、市企联、企协、工经联组织的评选，推荐、表彰优秀企业和优秀企业家等荣誉。</w:t>
      </w:r>
    </w:p>
    <w:p w14:paraId="11BD9C72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加强法制建设，促进企业依法经营，开展法律事务服务，维护企业和企业家的合法权益，反映企业、企业家的呼声。代表企业、企业经营者（雇主）参与政府、职工、雇主劳动关系的协调，参与劳动立法。（例：集体合同谈判、劳动争议协调、职业安全卫生、人力资源开发、下岗职工再就业培训等）。</w:t>
      </w:r>
    </w:p>
    <w:p w14:paraId="6C34CB62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11、帮助辖内中小企业解决资金周转困难。专门成立“宁波市明州协兴金融服务有限公司”，为需要转贷（资金）的会员企业提供运作平台。</w:t>
      </w:r>
    </w:p>
    <w:p w14:paraId="13B2FCF0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12、会员企业可参加本协会组织的多层次、多形式的文娱联谊活动，加强会员企业之间的联系，增进友谊，促进信息交流和业务合作。</w:t>
      </w:r>
    </w:p>
    <w:p w14:paraId="4A67063B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协会秘书处设有一办二部四中心，组织开展协会的各项管理与服务工作。</w:t>
      </w:r>
    </w:p>
    <w:p w14:paraId="0258A6A8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办公室：主要负责人事、财务和文秘工作；企业维权和雇主工作；协会宣传、会刊、通讯和信息收集工作；各类会务、大型活动、健康服务、接待和联络工作。</w:t>
      </w:r>
    </w:p>
    <w:p w14:paraId="7CAA43CF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会员服务部：主要负责会员发展、会员管理、部分项目申报推荐、健康服务和协会部分会员活动工作。</w:t>
      </w:r>
    </w:p>
    <w:p w14:paraId="14DD3BCF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经济服务部：主要负责经济协作和协调；企业管理和招商引资；各类培训、论坛、讲座和协会部分专业服务平台。</w:t>
      </w:r>
    </w:p>
    <w:p w14:paraId="3A36C5B3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法律服务中心：主要负责接待、回答法律咨询，传递法律信息，组织提供非诉讼专项服务，协助处理诉讼事项，组织开展专题研究和法律培训等。</w:t>
      </w:r>
    </w:p>
    <w:p w14:paraId="4E1F088C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上市促进中心：帮助更多拥有上市计划且具备上市潜力的会员单位,协调解决会员单位上市的疑难问题，辅导企业上市，提供上市有关的各类活动及相关培训。</w:t>
      </w:r>
    </w:p>
    <w:p w14:paraId="7CE9B220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金融服务中心：为企业提供资金周转服务。</w:t>
      </w:r>
    </w:p>
    <w:p w14:paraId="21FAFC79">
      <w:pPr>
        <w:spacing w:line="390" w:lineRule="exact"/>
        <w:ind w:right="840" w:rightChars="40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健康服务中心：为会员提供体检、就医及养生、保健服务。</w:t>
      </w:r>
    </w:p>
    <w:p w14:paraId="2D9B95F5">
      <w:pPr>
        <w:spacing w:line="390" w:lineRule="exact"/>
        <w:ind w:right="840" w:rightChars="400"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会秘书处工作人员全部为专职工作人员，实行聘用制。协会建立了一整套完整的管理制度和办法，保障协会工作的规范化、制度化、程序化和会员服务的日常化、有效化、亲情化，实行民主化管理。在广大会员的大力支持下，正努力向国内一流的协会目标前进。</w:t>
      </w:r>
    </w:p>
    <w:p w14:paraId="40B4D31E">
      <w:pPr>
        <w:spacing w:line="400" w:lineRule="exact"/>
        <w:ind w:firstLine="480" w:firstLineChars="200"/>
        <w:rPr>
          <w:sz w:val="24"/>
          <w:szCs w:val="24"/>
        </w:rPr>
      </w:pPr>
    </w:p>
    <w:p w14:paraId="7263B74C">
      <w:pPr>
        <w:spacing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宁波市企业联合会、宁波市企业家协会、宁波市工业经济联合会地址：</w:t>
      </w:r>
    </w:p>
    <w:p w14:paraId="10754D1A">
      <w:pPr>
        <w:spacing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宁波市江北区同济路169号宁波市企协大厦5楼     邮编：315033</w:t>
      </w:r>
    </w:p>
    <w:p w14:paraId="3468FEBD">
      <w:pPr>
        <w:spacing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联系电话：办公室56119055       会员服务部56119051</w:t>
      </w:r>
    </w:p>
    <w:p w14:paraId="227BA0C9">
      <w:pPr>
        <w:spacing w:line="400" w:lineRule="exact"/>
        <w:ind w:firstLine="1400" w:firstLineChars="5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经济服务部56119052   法律服务中心56119053</w:t>
      </w:r>
    </w:p>
    <w:p w14:paraId="50A9CE35">
      <w:pPr>
        <w:spacing w:line="400" w:lineRule="exact"/>
        <w:ind w:firstLine="56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传真：87343630  56119057  87367103    邮箱：nbqyjxh@126.com</w:t>
      </w:r>
    </w:p>
    <w:p w14:paraId="0250B34A">
      <w:pPr>
        <w:spacing w:line="400" w:lineRule="exact"/>
        <w:ind w:firstLine="56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网址：www.0574ne.cn</w:t>
      </w:r>
    </w:p>
    <w:p w14:paraId="63A1D8E5">
      <w:pPr>
        <w:spacing w:line="400" w:lineRule="exact"/>
        <w:ind w:firstLine="560"/>
        <w:rPr>
          <w:rFonts w:ascii="黑体" w:eastAsia="黑体"/>
          <w:sz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27940</wp:posOffset>
                </wp:positionV>
                <wp:extent cx="1562100" cy="3238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AA1B85C"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</w:rPr>
                              <w:t>表一：（企业情况）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2.2pt;height:25.5pt;width:123pt;z-index:251659264;mso-width-relative:page;mso-height-relative:page;" filled="f" stroked="f" coordsize="21600,21600" o:gfxdata="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X6t/dgAAAAHAQAADwAAAAAAAAABACAAAAAiAAAAZHJzL2Rvd25yZXYueG1sUEsBAhQAFAAAAAgA&#10;h07iQNqCPLGzAQAAWAMAAA4AAAAAAAAAAQAgAAAAJwEAAGRycy9lMm9Eb2MueG1sUEsFBgAAAAAG&#10;AAYAWQEAAEw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4AA1B85C">
                      <w:r>
                        <w:rPr>
                          <w:rFonts w:hint="eastAsia" w:ascii="黑体" w:eastAsia="黑体"/>
                          <w:sz w:val="24"/>
                          <w:szCs w:val="24"/>
                        </w:rPr>
                        <w:t>表一：（企业情况）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page" w:horzAnchor="page" w:tblpX="12953" w:tblpY="1623"/>
        <w:tblOverlap w:val="never"/>
        <w:tblW w:w="102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54"/>
        <w:gridCol w:w="974"/>
        <w:gridCol w:w="316"/>
        <w:gridCol w:w="809"/>
        <w:gridCol w:w="181"/>
        <w:gridCol w:w="75"/>
        <w:gridCol w:w="929"/>
        <w:gridCol w:w="90"/>
        <w:gridCol w:w="149"/>
        <w:gridCol w:w="166"/>
        <w:gridCol w:w="930"/>
        <w:gridCol w:w="616"/>
        <w:gridCol w:w="359"/>
        <w:gridCol w:w="435"/>
        <w:gridCol w:w="120"/>
        <w:gridCol w:w="201"/>
        <w:gridCol w:w="684"/>
        <w:gridCol w:w="75"/>
        <w:gridCol w:w="1710"/>
      </w:tblGrid>
      <w:tr w14:paraId="62340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tcBorders>
              <w:top w:val="single" w:color="auto" w:sz="12" w:space="0"/>
            </w:tcBorders>
          </w:tcPr>
          <w:p w14:paraId="7DA4E2F0">
            <w:pPr>
              <w:jc w:val="center"/>
              <w:rPr>
                <w:b/>
                <w:position w:val="-26"/>
              </w:rPr>
            </w:pPr>
            <w:r>
              <w:rPr>
                <w:b/>
                <w:position w:val="-26"/>
              </w:rPr>
              <w:pict>
                <v:shape id="AutoShape 2" o:spid="_x0000_s1028" o:spt="136" type="#_x0000_t136" style="position:absolute;left:0pt;margin-left:575.45pt;margin-top:3.9pt;height:10.95pt;width:84pt;z-index:2516643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表一：（企业情况）" style="font-family:黑体;font-size:9pt;font-weight:bold;v-text-align:center;"/>
                </v:shape>
              </w:pict>
            </w:r>
            <w:r>
              <w:rPr>
                <w:rFonts w:hint="eastAsia"/>
                <w:b/>
                <w:position w:val="-26"/>
              </w:rPr>
              <w:t>企业名称</w:t>
            </w:r>
          </w:p>
        </w:tc>
        <w:tc>
          <w:tcPr>
            <w:tcW w:w="6029" w:type="dxa"/>
            <w:gridSpan w:val="13"/>
            <w:tcBorders>
              <w:top w:val="single" w:color="auto" w:sz="12" w:space="0"/>
            </w:tcBorders>
          </w:tcPr>
          <w:p w14:paraId="38E36FD6">
            <w:pPr>
              <w:rPr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 xml:space="preserve">                                               （盖章）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</w:tcBorders>
          </w:tcPr>
          <w:p w14:paraId="6B04E021">
            <w:pPr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负</w:t>
            </w:r>
            <w:r>
              <w:rPr>
                <w:b/>
                <w:position w:val="-26"/>
              </w:rPr>
              <w:t xml:space="preserve"> </w:t>
            </w:r>
            <w:r>
              <w:rPr>
                <w:rFonts w:hint="eastAsia"/>
                <w:b/>
                <w:position w:val="-26"/>
              </w:rPr>
              <w:t>责</w:t>
            </w:r>
            <w:r>
              <w:rPr>
                <w:b/>
                <w:position w:val="-26"/>
              </w:rPr>
              <w:t xml:space="preserve"> </w:t>
            </w:r>
            <w:r>
              <w:rPr>
                <w:rFonts w:hint="eastAsia"/>
                <w:b/>
                <w:position w:val="-26"/>
              </w:rPr>
              <w:t>人</w:t>
            </w:r>
          </w:p>
        </w:tc>
        <w:tc>
          <w:tcPr>
            <w:tcW w:w="1710" w:type="dxa"/>
            <w:tcBorders>
              <w:top w:val="single" w:color="auto" w:sz="12" w:space="0"/>
            </w:tcBorders>
          </w:tcPr>
          <w:p w14:paraId="3AC98779">
            <w:pPr>
              <w:rPr>
                <w:rFonts w:eastAsia="Times New Roman"/>
                <w:b/>
                <w:position w:val="-26"/>
              </w:rPr>
            </w:pPr>
          </w:p>
        </w:tc>
      </w:tr>
      <w:tr w14:paraId="7FE12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52ED3EDA">
            <w:pPr>
              <w:jc w:val="center"/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通讯地址</w:t>
            </w:r>
          </w:p>
        </w:tc>
        <w:tc>
          <w:tcPr>
            <w:tcW w:w="6029" w:type="dxa"/>
            <w:gridSpan w:val="13"/>
          </w:tcPr>
          <w:p w14:paraId="79070758">
            <w:pPr>
              <w:rPr>
                <w:rFonts w:eastAsia="Times New Roman"/>
                <w:b/>
                <w:position w:val="-26"/>
              </w:rPr>
            </w:pPr>
          </w:p>
        </w:tc>
        <w:tc>
          <w:tcPr>
            <w:tcW w:w="1080" w:type="dxa"/>
            <w:gridSpan w:val="4"/>
          </w:tcPr>
          <w:p w14:paraId="1ADE96C8">
            <w:pPr>
              <w:rPr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 xml:space="preserve"> 邮</w:t>
            </w:r>
            <w:r>
              <w:rPr>
                <w:b/>
                <w:position w:val="-26"/>
              </w:rPr>
              <w:t xml:space="preserve">  </w:t>
            </w:r>
            <w:r>
              <w:rPr>
                <w:rFonts w:hint="eastAsia"/>
                <w:b/>
                <w:position w:val="-26"/>
              </w:rPr>
              <w:t>编</w:t>
            </w:r>
          </w:p>
        </w:tc>
        <w:tc>
          <w:tcPr>
            <w:tcW w:w="1710" w:type="dxa"/>
          </w:tcPr>
          <w:p w14:paraId="60B69990">
            <w:pPr>
              <w:rPr>
                <w:rFonts w:eastAsia="Times New Roman"/>
                <w:b/>
                <w:position w:val="-26"/>
              </w:rPr>
            </w:pPr>
          </w:p>
        </w:tc>
      </w:tr>
      <w:tr w14:paraId="5C82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gridSpan w:val="2"/>
          </w:tcPr>
          <w:p w14:paraId="7B2C8403">
            <w:pPr>
              <w:jc w:val="center"/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企业规模</w:t>
            </w:r>
          </w:p>
        </w:tc>
        <w:tc>
          <w:tcPr>
            <w:tcW w:w="974" w:type="dxa"/>
          </w:tcPr>
          <w:p w14:paraId="1383AD5A">
            <w:pPr>
              <w:rPr>
                <w:rFonts w:eastAsia="Times New Roman"/>
                <w:b/>
                <w:position w:val="-26"/>
              </w:rPr>
            </w:pPr>
          </w:p>
        </w:tc>
        <w:tc>
          <w:tcPr>
            <w:tcW w:w="1125" w:type="dxa"/>
            <w:gridSpan w:val="2"/>
          </w:tcPr>
          <w:p w14:paraId="01E9D237">
            <w:pPr>
              <w:jc w:val="center"/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企业性质</w:t>
            </w:r>
          </w:p>
        </w:tc>
        <w:tc>
          <w:tcPr>
            <w:tcW w:w="1275" w:type="dxa"/>
            <w:gridSpan w:val="4"/>
          </w:tcPr>
          <w:p w14:paraId="1BF9B864">
            <w:pPr>
              <w:jc w:val="center"/>
              <w:rPr>
                <w:rFonts w:eastAsia="Times New Roman"/>
                <w:b/>
                <w:position w:val="-26"/>
              </w:rPr>
            </w:pPr>
          </w:p>
        </w:tc>
        <w:tc>
          <w:tcPr>
            <w:tcW w:w="1245" w:type="dxa"/>
            <w:gridSpan w:val="3"/>
          </w:tcPr>
          <w:p w14:paraId="7C339A97">
            <w:pPr>
              <w:jc w:val="center"/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员工人数</w:t>
            </w:r>
          </w:p>
        </w:tc>
        <w:tc>
          <w:tcPr>
            <w:tcW w:w="1410" w:type="dxa"/>
            <w:gridSpan w:val="3"/>
          </w:tcPr>
          <w:p w14:paraId="0D891A26">
            <w:pPr>
              <w:rPr>
                <w:rFonts w:eastAsia="Times New Roman"/>
                <w:b/>
                <w:position w:val="-26"/>
              </w:rPr>
            </w:pPr>
          </w:p>
        </w:tc>
        <w:tc>
          <w:tcPr>
            <w:tcW w:w="1080" w:type="dxa"/>
            <w:gridSpan w:val="4"/>
          </w:tcPr>
          <w:p w14:paraId="7A0950BC">
            <w:pPr>
              <w:rPr>
                <w:rFonts w:eastAsia="Times New Roman"/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所属行业</w:t>
            </w:r>
          </w:p>
        </w:tc>
        <w:tc>
          <w:tcPr>
            <w:tcW w:w="1710" w:type="dxa"/>
          </w:tcPr>
          <w:p w14:paraId="24C77E9A">
            <w:pPr>
              <w:rPr>
                <w:rFonts w:eastAsia="Times New Roman"/>
                <w:b/>
                <w:position w:val="-26"/>
              </w:rPr>
            </w:pPr>
          </w:p>
        </w:tc>
      </w:tr>
      <w:tr w14:paraId="7773A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4" w:type="dxa"/>
            <w:gridSpan w:val="3"/>
            <w:tcBorders>
              <w:bottom w:val="single" w:color="auto" w:sz="4" w:space="0"/>
            </w:tcBorders>
          </w:tcPr>
          <w:p w14:paraId="6E948BE0">
            <w:pPr>
              <w:jc w:val="center"/>
              <w:rPr>
                <w:b/>
                <w:position w:val="-26"/>
              </w:rPr>
            </w:pPr>
            <w:r>
              <w:rPr>
                <w:rFonts w:hint="eastAsia"/>
                <w:b/>
                <w:position w:val="-26"/>
              </w:rPr>
              <w:t>统一社会信用代码</w:t>
            </w:r>
          </w:p>
        </w:tc>
        <w:tc>
          <w:tcPr>
            <w:tcW w:w="7845" w:type="dxa"/>
            <w:gridSpan w:val="17"/>
            <w:tcBorders>
              <w:bottom w:val="single" w:color="auto" w:sz="4" w:space="0"/>
            </w:tcBorders>
          </w:tcPr>
          <w:p w14:paraId="2FB8F689">
            <w:pPr>
              <w:rPr>
                <w:rFonts w:eastAsia="Times New Roman"/>
                <w:b/>
                <w:position w:val="-26"/>
              </w:rPr>
            </w:pPr>
          </w:p>
        </w:tc>
      </w:tr>
      <w:tr w14:paraId="3270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80AA8">
            <w:pPr>
              <w:spacing w:beforeLines="0" w:afterLines="0"/>
              <w:jc w:val="center"/>
              <w:rPr>
                <w:rFonts w:hint="default" w:eastAsia="Times New Roman"/>
                <w:b/>
                <w:position w:val="-26"/>
                <w:sz w:val="21"/>
                <w:szCs w:val="24"/>
              </w:rPr>
            </w:pPr>
            <w:r>
              <w:rPr>
                <w:rFonts w:hint="eastAsia"/>
                <w:b/>
                <w:position w:val="-26"/>
                <w:sz w:val="21"/>
                <w:szCs w:val="24"/>
              </w:rPr>
              <w:t>企业网址</w:t>
            </w: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94BD">
            <w:pPr>
              <w:spacing w:beforeLines="0" w:afterLines="0"/>
              <w:jc w:val="center"/>
              <w:rPr>
                <w:rFonts w:hint="default" w:eastAsia="Times New Roman"/>
                <w:b/>
                <w:position w:val="-26"/>
                <w:sz w:val="21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5C93">
            <w:pPr>
              <w:spacing w:beforeLines="0" w:afterLines="0"/>
              <w:jc w:val="center"/>
              <w:rPr>
                <w:rFonts w:hint="default"/>
                <w:b/>
                <w:position w:val="-26"/>
                <w:sz w:val="21"/>
                <w:szCs w:val="24"/>
              </w:rPr>
            </w:pPr>
            <w:r>
              <w:rPr>
                <w:rFonts w:hint="eastAsia"/>
                <w:b/>
                <w:position w:val="-26"/>
                <w:sz w:val="21"/>
                <w:szCs w:val="24"/>
              </w:rPr>
              <w:t>公众号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E7EA">
            <w:pPr>
              <w:spacing w:beforeLines="0" w:afterLines="0"/>
              <w:jc w:val="center"/>
              <w:rPr>
                <w:rFonts w:hint="default" w:eastAsia="Times New Roman"/>
                <w:b/>
                <w:position w:val="-26"/>
                <w:sz w:val="21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CE811">
            <w:pPr>
              <w:spacing w:beforeLines="0" w:afterLines="0"/>
              <w:jc w:val="center"/>
              <w:rPr>
                <w:rFonts w:hint="default" w:eastAsia="Times New Roman"/>
                <w:b/>
                <w:position w:val="-26"/>
                <w:sz w:val="21"/>
                <w:szCs w:val="24"/>
              </w:rPr>
            </w:pPr>
            <w:r>
              <w:rPr>
                <w:rFonts w:hint="eastAsia"/>
                <w:b/>
                <w:position w:val="-26"/>
                <w:sz w:val="21"/>
                <w:szCs w:val="24"/>
              </w:rPr>
              <w:t>电子邮箱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16E3D5">
            <w:pPr>
              <w:spacing w:beforeLines="0" w:afterLines="0"/>
              <w:rPr>
                <w:rFonts w:hint="default" w:eastAsia="Times New Roman"/>
                <w:b/>
                <w:position w:val="-26"/>
                <w:sz w:val="21"/>
                <w:szCs w:val="24"/>
              </w:rPr>
            </w:pPr>
          </w:p>
        </w:tc>
      </w:tr>
      <w:tr w14:paraId="1528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440" w:type="dxa"/>
            <w:gridSpan w:val="2"/>
            <w:tcBorders>
              <w:top w:val="single" w:color="auto" w:sz="4" w:space="0"/>
            </w:tcBorders>
            <w:textDirection w:val="tbRlV"/>
            <w:vAlign w:val="center"/>
          </w:tcPr>
          <w:p w14:paraId="306FD18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营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8819" w:type="dxa"/>
            <w:gridSpan w:val="18"/>
            <w:tcBorders>
              <w:top w:val="single" w:color="auto" w:sz="4" w:space="0"/>
            </w:tcBorders>
          </w:tcPr>
          <w:p w14:paraId="07E6C45B">
            <w:pPr>
              <w:rPr>
                <w:rFonts w:eastAsia="Times New Roman"/>
                <w:b/>
              </w:rPr>
            </w:pPr>
          </w:p>
        </w:tc>
      </w:tr>
      <w:tr w14:paraId="4A9AD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730" w:type="dxa"/>
            <w:gridSpan w:val="4"/>
            <w:vAlign w:val="center"/>
          </w:tcPr>
          <w:p w14:paraId="49C5EC2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上年资产总额（万元）</w:t>
            </w:r>
          </w:p>
        </w:tc>
        <w:tc>
          <w:tcPr>
            <w:tcW w:w="1994" w:type="dxa"/>
            <w:gridSpan w:val="4"/>
            <w:vAlign w:val="center"/>
          </w:tcPr>
          <w:p w14:paraId="3DEFD0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3FFD846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上年销售额（万元）</w:t>
            </w:r>
          </w:p>
        </w:tc>
        <w:tc>
          <w:tcPr>
            <w:tcW w:w="3225" w:type="dxa"/>
            <w:gridSpan w:val="6"/>
            <w:vAlign w:val="center"/>
          </w:tcPr>
          <w:p w14:paraId="016E8AC1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14:paraId="2BBBF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730" w:type="dxa"/>
            <w:gridSpan w:val="4"/>
            <w:vAlign w:val="center"/>
          </w:tcPr>
          <w:p w14:paraId="50BD0F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上年上缴税金（万元）</w:t>
            </w:r>
          </w:p>
        </w:tc>
        <w:tc>
          <w:tcPr>
            <w:tcW w:w="1994" w:type="dxa"/>
            <w:gridSpan w:val="4"/>
            <w:vAlign w:val="center"/>
          </w:tcPr>
          <w:p w14:paraId="7AF07D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43FC9C0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上年税后利润（万元）</w:t>
            </w:r>
          </w:p>
        </w:tc>
        <w:tc>
          <w:tcPr>
            <w:tcW w:w="3225" w:type="dxa"/>
            <w:gridSpan w:val="6"/>
            <w:vAlign w:val="center"/>
          </w:tcPr>
          <w:p w14:paraId="73BE0B0D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14:paraId="5EA64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730" w:type="dxa"/>
            <w:gridSpan w:val="4"/>
            <w:vAlign w:val="center"/>
          </w:tcPr>
          <w:p w14:paraId="3E661F0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上年净资产（所有者权益）</w:t>
            </w:r>
          </w:p>
        </w:tc>
        <w:tc>
          <w:tcPr>
            <w:tcW w:w="7529" w:type="dxa"/>
            <w:gridSpan w:val="16"/>
            <w:vAlign w:val="center"/>
          </w:tcPr>
          <w:p w14:paraId="40E80FB3">
            <w:pPr>
              <w:spacing w:line="360" w:lineRule="auto"/>
              <w:jc w:val="center"/>
              <w:rPr>
                <w:b/>
              </w:rPr>
            </w:pPr>
          </w:p>
        </w:tc>
      </w:tr>
      <w:tr w14:paraId="78E7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30" w:type="dxa"/>
            <w:gridSpan w:val="4"/>
            <w:vAlign w:val="center"/>
          </w:tcPr>
          <w:p w14:paraId="208F671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建立党、团、工会情况</w:t>
            </w:r>
          </w:p>
        </w:tc>
        <w:tc>
          <w:tcPr>
            <w:tcW w:w="1994" w:type="dxa"/>
            <w:gridSpan w:val="4"/>
            <w:vAlign w:val="center"/>
          </w:tcPr>
          <w:p w14:paraId="3B8F4F3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10" w:type="dxa"/>
            <w:gridSpan w:val="6"/>
            <w:vAlign w:val="center"/>
          </w:tcPr>
          <w:p w14:paraId="4636C48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 册 资 金</w:t>
            </w:r>
          </w:p>
        </w:tc>
        <w:tc>
          <w:tcPr>
            <w:tcW w:w="3225" w:type="dxa"/>
            <w:gridSpan w:val="6"/>
            <w:vAlign w:val="center"/>
          </w:tcPr>
          <w:p w14:paraId="6C3AB949">
            <w:pPr>
              <w:spacing w:line="360" w:lineRule="auto"/>
              <w:jc w:val="center"/>
              <w:rPr>
                <w:b/>
              </w:rPr>
            </w:pPr>
          </w:p>
        </w:tc>
      </w:tr>
      <w:tr w14:paraId="758CD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730" w:type="dxa"/>
            <w:gridSpan w:val="4"/>
            <w:vAlign w:val="center"/>
          </w:tcPr>
          <w:p w14:paraId="3FF65EB5">
            <w:pPr>
              <w:spacing w:line="360" w:lineRule="auto"/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有否外地投资及意向</w:t>
            </w:r>
          </w:p>
        </w:tc>
        <w:tc>
          <w:tcPr>
            <w:tcW w:w="7529" w:type="dxa"/>
            <w:gridSpan w:val="16"/>
          </w:tcPr>
          <w:p w14:paraId="5F8AB647">
            <w:pPr>
              <w:spacing w:line="360" w:lineRule="auto"/>
              <w:rPr>
                <w:b/>
              </w:rPr>
            </w:pPr>
          </w:p>
        </w:tc>
      </w:tr>
      <w:tr w14:paraId="0D505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730" w:type="dxa"/>
            <w:gridSpan w:val="4"/>
            <w:vAlign w:val="center"/>
          </w:tcPr>
          <w:p w14:paraId="43D78B6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企业分支机构</w:t>
            </w:r>
          </w:p>
        </w:tc>
        <w:tc>
          <w:tcPr>
            <w:tcW w:w="7529" w:type="dxa"/>
            <w:gridSpan w:val="16"/>
            <w:vAlign w:val="center"/>
          </w:tcPr>
          <w:p w14:paraId="5E06CE6C">
            <w:pPr>
              <w:spacing w:line="360" w:lineRule="auto"/>
              <w:jc w:val="center"/>
              <w:rPr>
                <w:b/>
              </w:rPr>
            </w:pPr>
          </w:p>
        </w:tc>
      </w:tr>
      <w:tr w14:paraId="284E4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730" w:type="dxa"/>
            <w:gridSpan w:val="4"/>
            <w:vAlign w:val="center"/>
          </w:tcPr>
          <w:p w14:paraId="2EC5BEC7">
            <w:pPr>
              <w:spacing w:line="30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历年来参与社会</w:t>
            </w:r>
          </w:p>
          <w:p w14:paraId="13ED683D">
            <w:pPr>
              <w:spacing w:line="30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公益慈善金额</w:t>
            </w:r>
          </w:p>
        </w:tc>
        <w:tc>
          <w:tcPr>
            <w:tcW w:w="7529" w:type="dxa"/>
            <w:gridSpan w:val="16"/>
            <w:vAlign w:val="center"/>
          </w:tcPr>
          <w:p w14:paraId="1ADF6740">
            <w:pPr>
              <w:spacing w:line="360" w:lineRule="auto"/>
              <w:jc w:val="center"/>
              <w:rPr>
                <w:b/>
              </w:rPr>
            </w:pPr>
          </w:p>
        </w:tc>
      </w:tr>
      <w:tr w14:paraId="47029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30" w:type="dxa"/>
            <w:gridSpan w:val="4"/>
            <w:vAlign w:val="center"/>
          </w:tcPr>
          <w:p w14:paraId="333EC11A">
            <w:pPr>
              <w:spacing w:line="30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曾获奖励和荣誉称号</w:t>
            </w:r>
          </w:p>
        </w:tc>
        <w:tc>
          <w:tcPr>
            <w:tcW w:w="7529" w:type="dxa"/>
            <w:gridSpan w:val="16"/>
            <w:vAlign w:val="center"/>
          </w:tcPr>
          <w:p w14:paraId="57B8E1D9">
            <w:pPr>
              <w:spacing w:line="360" w:lineRule="auto"/>
              <w:jc w:val="center"/>
              <w:rPr>
                <w:b/>
              </w:rPr>
            </w:pPr>
          </w:p>
        </w:tc>
      </w:tr>
      <w:tr w14:paraId="3C7C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440" w:type="dxa"/>
            <w:gridSpan w:val="2"/>
            <w:vAlign w:val="center"/>
          </w:tcPr>
          <w:p w14:paraId="65B95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-11"/>
                <w:kern w:val="2"/>
                <w:sz w:val="21"/>
                <w:szCs w:val="21"/>
                <w:lang w:val="en-US" w:eastAsia="zh-CN" w:bidi="ar"/>
              </w:rPr>
              <w:t>对协会工作的建议和要求</w:t>
            </w:r>
          </w:p>
        </w:tc>
        <w:tc>
          <w:tcPr>
            <w:tcW w:w="8819" w:type="dxa"/>
            <w:gridSpan w:val="18"/>
          </w:tcPr>
          <w:p w14:paraId="723E1DF3">
            <w:pPr>
              <w:rPr>
                <w:rFonts w:eastAsia="Times New Roman"/>
                <w:b/>
              </w:rPr>
            </w:pPr>
            <w:bookmarkStart w:id="0" w:name="_GoBack"/>
            <w:bookmarkEnd w:id="0"/>
          </w:p>
        </w:tc>
      </w:tr>
      <w:tr w14:paraId="4DBA6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vAlign w:val="center"/>
          </w:tcPr>
          <w:p w14:paraId="04EE4A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办公室主任</w:t>
            </w:r>
          </w:p>
        </w:tc>
        <w:tc>
          <w:tcPr>
            <w:tcW w:w="1290" w:type="dxa"/>
            <w:gridSpan w:val="2"/>
          </w:tcPr>
          <w:p w14:paraId="3317F559">
            <w:pPr>
              <w:rPr>
                <w:b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4354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1409" w:type="dxa"/>
            <w:gridSpan w:val="5"/>
          </w:tcPr>
          <w:p w14:paraId="79FE35E2">
            <w:pPr>
              <w:rPr>
                <w:b/>
              </w:rPr>
            </w:pPr>
          </w:p>
        </w:tc>
        <w:tc>
          <w:tcPr>
            <w:tcW w:w="930" w:type="dxa"/>
            <w:vAlign w:val="center"/>
          </w:tcPr>
          <w:p w14:paraId="1D80A6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 话</w:t>
            </w:r>
          </w:p>
        </w:tc>
        <w:tc>
          <w:tcPr>
            <w:tcW w:w="1530" w:type="dxa"/>
            <w:gridSpan w:val="4"/>
          </w:tcPr>
          <w:p w14:paraId="3BAC7943">
            <w:pPr>
              <w:rPr>
                <w:b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D39BB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 真</w:t>
            </w:r>
          </w:p>
        </w:tc>
        <w:tc>
          <w:tcPr>
            <w:tcW w:w="1785" w:type="dxa"/>
            <w:gridSpan w:val="2"/>
          </w:tcPr>
          <w:p w14:paraId="00086CEA">
            <w:pPr>
              <w:rPr>
                <w:b/>
              </w:rPr>
            </w:pPr>
          </w:p>
        </w:tc>
      </w:tr>
      <w:tr w14:paraId="4FE8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gridSpan w:val="2"/>
            <w:shd w:val="clear"/>
            <w:vAlign w:val="center"/>
          </w:tcPr>
          <w:p w14:paraId="4CA20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宣传负责人</w:t>
            </w:r>
          </w:p>
        </w:tc>
        <w:tc>
          <w:tcPr>
            <w:tcW w:w="1290" w:type="dxa"/>
            <w:gridSpan w:val="2"/>
            <w:shd w:val="clear"/>
            <w:vAlign w:val="top"/>
          </w:tcPr>
          <w:p w14:paraId="19D88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shd w:val="clear"/>
            <w:vAlign w:val="center"/>
          </w:tcPr>
          <w:p w14:paraId="41EB5F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手 机</w:t>
            </w:r>
          </w:p>
        </w:tc>
        <w:tc>
          <w:tcPr>
            <w:tcW w:w="1409" w:type="dxa"/>
            <w:gridSpan w:val="5"/>
            <w:shd w:val="clear"/>
            <w:vAlign w:val="top"/>
          </w:tcPr>
          <w:p w14:paraId="2673C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</w:p>
        </w:tc>
        <w:tc>
          <w:tcPr>
            <w:tcW w:w="930" w:type="dxa"/>
            <w:shd w:val="clear"/>
            <w:vAlign w:val="center"/>
          </w:tcPr>
          <w:p w14:paraId="48A76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电 话</w:t>
            </w:r>
          </w:p>
        </w:tc>
        <w:tc>
          <w:tcPr>
            <w:tcW w:w="1530" w:type="dxa"/>
            <w:gridSpan w:val="4"/>
            <w:shd w:val="clear"/>
            <w:vAlign w:val="top"/>
          </w:tcPr>
          <w:p w14:paraId="1739A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shd w:val="clear"/>
            <w:vAlign w:val="center"/>
          </w:tcPr>
          <w:p w14:paraId="5C179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传 真</w:t>
            </w:r>
          </w:p>
        </w:tc>
        <w:tc>
          <w:tcPr>
            <w:tcW w:w="1785" w:type="dxa"/>
            <w:gridSpan w:val="2"/>
            <w:shd w:val="clear"/>
            <w:vAlign w:val="top"/>
          </w:tcPr>
          <w:p w14:paraId="206E8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-SA"/>
              </w:rPr>
            </w:pPr>
          </w:p>
        </w:tc>
      </w:tr>
      <w:tr w14:paraId="6851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8536E2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14:paraId="0169732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06D300E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务</w:t>
            </w:r>
          </w:p>
        </w:tc>
        <w:tc>
          <w:tcPr>
            <w:tcW w:w="1409" w:type="dxa"/>
            <w:gridSpan w:val="5"/>
            <w:vMerge w:val="restart"/>
          </w:tcPr>
          <w:p w14:paraId="71E27433">
            <w:pPr>
              <w:spacing w:line="400" w:lineRule="exact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505540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电 话</w:t>
            </w:r>
          </w:p>
        </w:tc>
        <w:tc>
          <w:tcPr>
            <w:tcW w:w="1530" w:type="dxa"/>
            <w:gridSpan w:val="4"/>
            <w:vAlign w:val="center"/>
          </w:tcPr>
          <w:p w14:paraId="6D4C7DBB">
            <w:pPr>
              <w:spacing w:line="400" w:lineRule="exact"/>
              <w:rPr>
                <w:sz w:val="24"/>
              </w:rPr>
            </w:pPr>
          </w:p>
        </w:tc>
        <w:tc>
          <w:tcPr>
            <w:tcW w:w="885" w:type="dxa"/>
            <w:gridSpan w:val="2"/>
            <w:vMerge w:val="restart"/>
            <w:vAlign w:val="center"/>
          </w:tcPr>
          <w:p w14:paraId="7486E02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传 真</w:t>
            </w:r>
          </w:p>
        </w:tc>
        <w:tc>
          <w:tcPr>
            <w:tcW w:w="1785" w:type="dxa"/>
            <w:gridSpan w:val="2"/>
            <w:vMerge w:val="restart"/>
            <w:tcBorders>
              <w:right w:val="single" w:color="auto" w:sz="12" w:space="0"/>
            </w:tcBorders>
          </w:tcPr>
          <w:p w14:paraId="67AF98B8">
            <w:pPr>
              <w:spacing w:line="400" w:lineRule="exact"/>
              <w:rPr>
                <w:sz w:val="24"/>
              </w:rPr>
            </w:pPr>
          </w:p>
        </w:tc>
      </w:tr>
      <w:tr w14:paraId="3C8D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02D8B0F1">
            <w:pPr>
              <w:spacing w:line="400" w:lineRule="exact"/>
              <w:rPr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bottom w:val="single" w:color="auto" w:sz="12" w:space="0"/>
            </w:tcBorders>
          </w:tcPr>
          <w:p w14:paraId="43F59E13">
            <w:pPr>
              <w:spacing w:line="400" w:lineRule="exact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bottom w:val="single" w:color="auto" w:sz="12" w:space="0"/>
            </w:tcBorders>
          </w:tcPr>
          <w:p w14:paraId="3E7E7451">
            <w:pPr>
              <w:spacing w:line="400" w:lineRule="exact"/>
              <w:rPr>
                <w:sz w:val="24"/>
              </w:rPr>
            </w:pPr>
          </w:p>
        </w:tc>
        <w:tc>
          <w:tcPr>
            <w:tcW w:w="1409" w:type="dxa"/>
            <w:gridSpan w:val="5"/>
            <w:vMerge w:val="continue"/>
            <w:tcBorders>
              <w:bottom w:val="single" w:color="auto" w:sz="12" w:space="0"/>
            </w:tcBorders>
          </w:tcPr>
          <w:p w14:paraId="66BE972C">
            <w:pPr>
              <w:spacing w:line="400" w:lineRule="exact"/>
              <w:rPr>
                <w:sz w:val="24"/>
              </w:rPr>
            </w:pPr>
          </w:p>
        </w:tc>
        <w:tc>
          <w:tcPr>
            <w:tcW w:w="930" w:type="dxa"/>
            <w:tcBorders>
              <w:bottom w:val="single" w:color="auto" w:sz="12" w:space="0"/>
            </w:tcBorders>
            <w:vAlign w:val="center"/>
          </w:tcPr>
          <w:p w14:paraId="23D5B9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1530" w:type="dxa"/>
            <w:gridSpan w:val="4"/>
            <w:tcBorders>
              <w:bottom w:val="single" w:color="auto" w:sz="12" w:space="0"/>
            </w:tcBorders>
          </w:tcPr>
          <w:p w14:paraId="437E7566">
            <w:pPr>
              <w:spacing w:line="400" w:lineRule="exact"/>
              <w:rPr>
                <w:sz w:val="24"/>
              </w:rPr>
            </w:pPr>
          </w:p>
        </w:tc>
        <w:tc>
          <w:tcPr>
            <w:tcW w:w="885" w:type="dxa"/>
            <w:gridSpan w:val="2"/>
            <w:vMerge w:val="continue"/>
            <w:tcBorders>
              <w:bottom w:val="single" w:color="auto" w:sz="12" w:space="0"/>
            </w:tcBorders>
          </w:tcPr>
          <w:p w14:paraId="777070FB">
            <w:pPr>
              <w:spacing w:line="400" w:lineRule="exact"/>
              <w:rPr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419832E8">
            <w:pPr>
              <w:spacing w:line="400" w:lineRule="exact"/>
              <w:rPr>
                <w:sz w:val="24"/>
              </w:rPr>
            </w:pPr>
          </w:p>
        </w:tc>
      </w:tr>
    </w:tbl>
    <w:p w14:paraId="75C28E1C">
      <w:pPr>
        <w:spacing w:line="240" w:lineRule="exact"/>
        <w:ind w:left="1260" w:leftChars="600" w:firstLine="561"/>
        <w:rPr>
          <w:rFonts w:ascii="黑体" w:eastAsia="黑体"/>
          <w:sz w:val="28"/>
        </w:rPr>
      </w:pPr>
    </w:p>
    <w:sectPr>
      <w:footerReference r:id="rId5" w:type="default"/>
      <w:pgSz w:w="23811" w:h="16838" w:orient="landscape"/>
      <w:pgMar w:top="1134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equalWidth="0" w:num="2">
        <w:col w:w="10559" w:space="425"/>
        <w:col w:w="1055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4FD9">
    <w:pPr>
      <w:pStyle w:val="2"/>
      <w:ind w:firstLine="3600" w:firstLineChars="2000"/>
    </w:pPr>
    <w:r>
      <w:rPr>
        <w:rFonts w:hint="eastAsia"/>
      </w:rPr>
      <w:t xml:space="preserve">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61CBA">
    <w:pPr>
      <w:pStyle w:val="2"/>
      <w:ind w:firstLine="4800" w:firstLineChars="2000"/>
    </w:pPr>
    <w:r>
      <w:rPr>
        <w:rFonts w:hint="eastAsia"/>
        <w:sz w:val="24"/>
        <w:szCs w:val="24"/>
      </w:rPr>
      <w:t>4</w:t>
    </w:r>
    <w:r>
      <w:rPr>
        <w:rFonts w:hint="eastAsia"/>
      </w:rPr>
      <w:t xml:space="preserve">     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BF6A2">
    <w:pPr>
      <w:pStyle w:val="2"/>
      <w:ind w:firstLine="4560" w:firstLineChars="1900"/>
    </w:pPr>
    <w:r>
      <w:rPr>
        <w:rFonts w:hint="eastAsia"/>
        <w:sz w:val="24"/>
        <w:szCs w:val="24"/>
      </w:rPr>
      <w:t>2                                                                                                  3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00172A27"/>
    <w:rsid w:val="005C45AE"/>
    <w:rsid w:val="009E657C"/>
    <w:rsid w:val="00D35930"/>
    <w:rsid w:val="170501C6"/>
    <w:rsid w:val="1C907C65"/>
    <w:rsid w:val="1FE755CD"/>
    <w:rsid w:val="317E50A6"/>
    <w:rsid w:val="3A017ABA"/>
    <w:rsid w:val="3B5F631D"/>
    <w:rsid w:val="3BEC5146"/>
    <w:rsid w:val="43DE2B09"/>
    <w:rsid w:val="4A6B4E0F"/>
    <w:rsid w:val="50572F4F"/>
    <w:rsid w:val="53FA7313"/>
    <w:rsid w:val="67413C72"/>
    <w:rsid w:val="7131740F"/>
    <w:rsid w:val="7E2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2352</Words>
  <Characters>2453</Characters>
  <Lines>1</Lines>
  <Paragraphs>1</Paragraphs>
  <TotalTime>0</TotalTime>
  <ScaleCrop>false</ScaleCrop>
  <LinksUpToDate>false</LinksUpToDate>
  <CharactersWithSpaces>2672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2023-10-08T01:45:00Z</dcterms:created>
  <dc:creator>小小门牙</dc:creator>
  <cp:lastModifiedBy>小小门牙</cp:lastModifiedBy>
  <cp:lastPrinted>2023-10-09T02:55:00Z</cp:lastPrinted>
  <dcterms:modified xsi:type="dcterms:W3CDTF">2024-11-04T05:31:55Z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17366CC3213F493B883E47AAC26E2898_11</vt:lpwstr>
  </property>
</Properties>
</file>